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0F" w:rsidRPr="00EE5D74" w:rsidRDefault="007C4C8F">
      <w:pPr>
        <w:rPr>
          <w:b/>
        </w:rPr>
      </w:pPr>
      <w:r w:rsidRPr="00EE5D74">
        <w:rPr>
          <w:b/>
        </w:rPr>
        <w:t xml:space="preserve">Programmvadāmo ierīču </w:t>
      </w:r>
      <w:r w:rsidR="00FE737E" w:rsidRPr="00EE5D74">
        <w:rPr>
          <w:b/>
        </w:rPr>
        <w:t>veidi</w:t>
      </w:r>
    </w:p>
    <w:p w:rsidR="00FE737E" w:rsidRDefault="00FE737E" w:rsidP="00FE737E">
      <w:r>
        <w:t xml:space="preserve">Pastāv daudzi programmvadāmo ierīču veidi, ar kuriem nākas saskarties ik dienu, piemēram, mobilie tālruņi, datori, sadzīves roboti u.c. </w:t>
      </w:r>
    </w:p>
    <w:p w:rsidR="007C4C8F" w:rsidRPr="000426A7" w:rsidRDefault="00FE737E">
      <w:pPr>
        <w:rPr>
          <w:b/>
        </w:rPr>
      </w:pPr>
      <w:r w:rsidRPr="000426A7">
        <w:rPr>
          <w:b/>
        </w:rPr>
        <w:t>Datori</w:t>
      </w:r>
    </w:p>
    <w:p w:rsidR="00001F80" w:rsidRDefault="00001F80">
      <w:r>
        <w:t>Datoru iedalījums pēc veida</w:t>
      </w:r>
    </w:p>
    <w:p w:rsidR="006C047E" w:rsidRDefault="006C047E">
      <w:r>
        <w:t>Izplatītākie datoru veidi ir:</w:t>
      </w:r>
    </w:p>
    <w:p w:rsidR="006C047E" w:rsidRDefault="006C047E" w:rsidP="006C047E">
      <w:pPr>
        <w:pStyle w:val="ListParagraph"/>
        <w:numPr>
          <w:ilvl w:val="0"/>
          <w:numId w:val="1"/>
        </w:numPr>
      </w:pPr>
      <w:r>
        <w:t>galda datori;</w:t>
      </w:r>
    </w:p>
    <w:p w:rsidR="006C047E" w:rsidRDefault="006C047E" w:rsidP="006C047E">
      <w:pPr>
        <w:pStyle w:val="ListParagraph"/>
        <w:numPr>
          <w:ilvl w:val="0"/>
          <w:numId w:val="1"/>
        </w:numPr>
      </w:pPr>
      <w:r w:rsidRPr="006C047E">
        <w:t>klēpjdator</w:t>
      </w:r>
      <w:r>
        <w:t>i (</w:t>
      </w:r>
      <w:r w:rsidRPr="006C047E">
        <w:t>piezīmjdator</w:t>
      </w:r>
      <w:r>
        <w:t>i);</w:t>
      </w:r>
    </w:p>
    <w:p w:rsidR="006C047E" w:rsidRDefault="006C047E" w:rsidP="006C047E">
      <w:pPr>
        <w:pStyle w:val="ListParagraph"/>
        <w:numPr>
          <w:ilvl w:val="0"/>
          <w:numId w:val="1"/>
        </w:numPr>
      </w:pPr>
      <w:commentRangeStart w:id="0"/>
      <w:r>
        <w:t>...</w:t>
      </w:r>
      <w:commentRangeEnd w:id="0"/>
      <w:r>
        <w:rPr>
          <w:rStyle w:val="CommentReference"/>
        </w:rPr>
        <w:commentReference w:id="0"/>
      </w:r>
      <w:r>
        <w:t>.</w:t>
      </w:r>
    </w:p>
    <w:p w:rsidR="006C047E" w:rsidRPr="00EE5D74" w:rsidRDefault="006C047E" w:rsidP="007C4C8F">
      <w:pPr>
        <w:rPr>
          <w:b/>
        </w:rPr>
      </w:pPr>
      <w:r w:rsidRPr="00EE5D74">
        <w:rPr>
          <w:b/>
        </w:rPr>
        <w:t>Galda dators</w:t>
      </w:r>
    </w:p>
    <w:p w:rsidR="005E7AC8" w:rsidRDefault="005E7AC8" w:rsidP="007C4C8F">
      <w:r>
        <w:t xml:space="preserve">Galda dators parasti sastāv no </w:t>
      </w:r>
      <w:proofErr w:type="spellStart"/>
      <w:r>
        <w:t>sistēmbloka</w:t>
      </w:r>
      <w:proofErr w:type="spellEnd"/>
      <w:r>
        <w:t xml:space="preserve"> (korpusa ) un tam pieslēgtajām ārējām ierīcēm. Kā liecina pats nosaukums, galda dators paredzēts novietošanai uz valda un nav īpaši pārnēsāšanai.</w:t>
      </w:r>
    </w:p>
    <w:p w:rsidR="006C047E" w:rsidRDefault="006C047E" w:rsidP="007C4C8F">
      <w:r>
        <w:t xml:space="preserve">Parasti izmanto </w:t>
      </w:r>
      <w:commentRangeStart w:id="1"/>
      <w:r>
        <w:t>...</w:t>
      </w:r>
      <w:commentRangeEnd w:id="1"/>
      <w:r>
        <w:rPr>
          <w:rStyle w:val="CommentReference"/>
        </w:rPr>
        <w:commentReference w:id="1"/>
      </w:r>
      <w:r>
        <w:t>.</w:t>
      </w:r>
    </w:p>
    <w:p w:rsidR="006C047E" w:rsidRPr="00EE5D74" w:rsidRDefault="006C047E" w:rsidP="007C4C8F">
      <w:pPr>
        <w:rPr>
          <w:b/>
        </w:rPr>
      </w:pPr>
      <w:r w:rsidRPr="00EE5D74">
        <w:rPr>
          <w:b/>
        </w:rPr>
        <w:t xml:space="preserve">Klēpjdators </w:t>
      </w:r>
    </w:p>
    <w:p w:rsidR="00FC53A9" w:rsidRDefault="00FC53A9" w:rsidP="007C4C8F">
      <w:r w:rsidRPr="00FC53A9">
        <w:t>Klēpjdators</w:t>
      </w:r>
      <w:r>
        <w:t xml:space="preserve"> jeb piezīmjdators satur tās pašas iekārtas, ko galda dators, taču tās ir integrētas vienā pārvietojamā korpusā.</w:t>
      </w:r>
    </w:p>
    <w:p w:rsidR="006C047E" w:rsidRDefault="006C047E" w:rsidP="006C047E">
      <w:r>
        <w:t xml:space="preserve">Parasti izmanto </w:t>
      </w:r>
      <w:commentRangeStart w:id="2"/>
      <w:r>
        <w:t>...</w:t>
      </w:r>
      <w:commentRangeEnd w:id="2"/>
      <w:r w:rsidR="00EA360C">
        <w:rPr>
          <w:rStyle w:val="CommentReference"/>
        </w:rPr>
        <w:commentReference w:id="2"/>
      </w:r>
      <w:r w:rsidR="00EA360C">
        <w:t>.</w:t>
      </w:r>
    </w:p>
    <w:p w:rsidR="006C047E" w:rsidRPr="00EE5D74" w:rsidRDefault="006C047E" w:rsidP="006C047E">
      <w:pPr>
        <w:rPr>
          <w:b/>
        </w:rPr>
      </w:pPr>
      <w:commentRangeStart w:id="3"/>
      <w:r w:rsidRPr="00EE5D74">
        <w:rPr>
          <w:b/>
        </w:rPr>
        <w:t>...</w:t>
      </w:r>
      <w:commentRangeEnd w:id="3"/>
      <w:r w:rsidR="00EA360C" w:rsidRPr="00EE5D74">
        <w:rPr>
          <w:rStyle w:val="CommentReference"/>
          <w:b/>
        </w:rPr>
        <w:commentReference w:id="3"/>
      </w:r>
    </w:p>
    <w:p w:rsidR="00FE737E" w:rsidRDefault="006C047E">
      <w:commentRangeStart w:id="4"/>
      <w:r>
        <w:t>...</w:t>
      </w:r>
      <w:commentRangeEnd w:id="4"/>
      <w:r w:rsidR="00EA360C">
        <w:rPr>
          <w:rStyle w:val="CommentReference"/>
        </w:rPr>
        <w:commentReference w:id="4"/>
      </w:r>
      <w:r w:rsidR="00EA360C">
        <w:t>.</w:t>
      </w:r>
    </w:p>
    <w:p w:rsidR="006C047E" w:rsidRDefault="006C047E">
      <w:r>
        <w:t xml:space="preserve">Parasti izmanto </w:t>
      </w:r>
      <w:commentRangeStart w:id="5"/>
      <w:r>
        <w:t>...</w:t>
      </w:r>
      <w:commentRangeEnd w:id="5"/>
      <w:r w:rsidR="00EA360C">
        <w:rPr>
          <w:rStyle w:val="CommentReference"/>
        </w:rPr>
        <w:commentReference w:id="5"/>
      </w:r>
      <w:r w:rsidR="00EA360C">
        <w:t>.</w:t>
      </w:r>
    </w:p>
    <w:p w:rsidR="00F11EB5" w:rsidRDefault="00F11EB5" w:rsidP="00F11EB5">
      <w:r>
        <w:t xml:space="preserve">Es izmantoju </w:t>
      </w:r>
      <w:commentRangeStart w:id="6"/>
      <w:r>
        <w:t>...</w:t>
      </w:r>
      <w:commentRangeEnd w:id="6"/>
      <w:r>
        <w:rPr>
          <w:rStyle w:val="CommentReference"/>
        </w:rPr>
        <w:commentReference w:id="6"/>
      </w:r>
      <w:r>
        <w:t>.</w:t>
      </w:r>
    </w:p>
    <w:p w:rsidR="00144DB6" w:rsidRDefault="00144DB6">
      <w:pPr>
        <w:rPr>
          <w:b/>
        </w:rPr>
      </w:pPr>
      <w:r>
        <w:rPr>
          <w:b/>
        </w:rPr>
        <w:br w:type="page"/>
      </w:r>
    </w:p>
    <w:p w:rsidR="009A6B4B" w:rsidRPr="000426A7" w:rsidRDefault="009A6B4B">
      <w:pPr>
        <w:rPr>
          <w:b/>
        </w:rPr>
      </w:pPr>
      <w:r w:rsidRPr="000426A7">
        <w:rPr>
          <w:b/>
        </w:rPr>
        <w:lastRenderedPageBreak/>
        <w:t>Datora aparatūra</w:t>
      </w:r>
    </w:p>
    <w:p w:rsidR="009A6B4B" w:rsidRDefault="009A6B4B">
      <w:r>
        <w:t>Personālā datora aparatūras sastāvā parasti ietilpst datora korpuss (</w:t>
      </w:r>
      <w:proofErr w:type="spellStart"/>
      <w:r>
        <w:t>sistēmbloks</w:t>
      </w:r>
      <w:proofErr w:type="spellEnd"/>
      <w:r>
        <w:t>), monitors, tastatūra un pele</w:t>
      </w:r>
      <w:commentRangeStart w:id="7"/>
      <w:r>
        <w:t>.</w:t>
      </w:r>
      <w:commentRangeEnd w:id="7"/>
      <w:r w:rsidR="00EE5D74">
        <w:rPr>
          <w:rStyle w:val="CommentReference"/>
        </w:rPr>
        <w:commentReference w:id="7"/>
      </w:r>
      <w:r w:rsidR="00BD000F">
        <w:t xml:space="preserve"> Korpusā</w:t>
      </w:r>
      <w:r w:rsidR="00BD000F" w:rsidRPr="00BD000F">
        <w:t xml:space="preserve"> </w:t>
      </w:r>
      <w:r w:rsidR="00BD000F">
        <w:t xml:space="preserve">atrodas, piemēram, </w:t>
      </w:r>
      <w:r>
        <w:t xml:space="preserve">cietā diska iekārta, </w:t>
      </w:r>
      <w:proofErr w:type="spellStart"/>
      <w:r>
        <w:t>sistēmplate</w:t>
      </w:r>
      <w:proofErr w:type="spellEnd"/>
      <w:r>
        <w:t xml:space="preserve"> (mātesplate) un videokarte</w:t>
      </w:r>
      <w:commentRangeStart w:id="8"/>
      <w:r>
        <w:t>.</w:t>
      </w:r>
      <w:commentRangeEnd w:id="8"/>
      <w:r w:rsidR="00EE5D74">
        <w:rPr>
          <w:rStyle w:val="CommentReference"/>
        </w:rPr>
        <w:commentReference w:id="8"/>
      </w:r>
      <w:r>
        <w:t xml:space="preserve"> </w:t>
      </w:r>
    </w:p>
    <w:p w:rsidR="00F11EB5" w:rsidRDefault="00F11EB5"/>
    <w:p w:rsidR="00BD000F" w:rsidRDefault="005B1CED" w:rsidP="000426A7">
      <w:pPr>
        <w:jc w:val="center"/>
      </w:pPr>
      <w:r>
        <w:rPr>
          <w:noProof/>
          <w:lang w:eastAsia="lv-LV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2" type="#_x0000_t62" style="position:absolute;left:0;text-align:left;margin-left:310.5pt;margin-top:-37.5pt;width:64.5pt;height:26.25pt;z-index:251664384" adj="-10214,63442">
            <v:textbox>
              <w:txbxContent>
                <w:p w:rsidR="000426A7" w:rsidRPr="00DE0A89" w:rsidRDefault="000426A7" w:rsidP="00DE0A89"/>
              </w:txbxContent>
            </v:textbox>
          </v:shape>
        </w:pict>
      </w:r>
      <w:r>
        <w:rPr>
          <w:noProof/>
          <w:lang w:eastAsia="lv-LV"/>
        </w:rPr>
        <w:pict>
          <v:shape id="_x0000_s1026" type="#_x0000_t62" style="position:absolute;left:0;text-align:left;margin-left:152.25pt;margin-top:-35.25pt;width:64.5pt;height:26.25pt;z-index:251658240" adj="27209,55419">
            <v:textbox>
              <w:txbxContent>
                <w:p w:rsidR="000426A7" w:rsidRDefault="000426A7">
                  <w:r>
                    <w:t>Korpuss</w:t>
                  </w:r>
                </w:p>
              </w:txbxContent>
            </v:textbox>
          </v:shape>
        </w:pict>
      </w:r>
      <w:r>
        <w:rPr>
          <w:noProof/>
          <w:lang w:eastAsia="lv-LV"/>
        </w:rPr>
        <w:pict>
          <v:shape id="_x0000_s1031" type="#_x0000_t62" style="position:absolute;left:0;text-align:left;margin-left:331.5pt;margin-top:143.25pt;width:64.5pt;height:26.25pt;z-index:251663360" adj="-15740,-41472">
            <v:textbox>
              <w:txbxContent>
                <w:p w:rsidR="000426A7" w:rsidRDefault="000426A7"/>
              </w:txbxContent>
            </v:textbox>
          </v:shape>
        </w:pict>
      </w:r>
      <w:r>
        <w:rPr>
          <w:noProof/>
          <w:lang w:eastAsia="lv-LV"/>
        </w:rPr>
        <w:pict>
          <v:shape id="_x0000_s1029" type="#_x0000_t62" style="position:absolute;left:0;text-align:left;margin-left:102.75pt;margin-top:216.75pt;width:64.5pt;height:26.25pt;z-index:251661312" adj="34242,-37152">
            <v:textbox>
              <w:txbxContent>
                <w:p w:rsidR="00DE0A89" w:rsidRDefault="00DE0A89" w:rsidP="00DE0A89">
                  <w:r>
                    <w:t>Monitors</w:t>
                  </w:r>
                </w:p>
                <w:p w:rsidR="000426A7" w:rsidRDefault="000426A7"/>
              </w:txbxContent>
            </v:textbox>
          </v:shape>
        </w:pict>
      </w:r>
      <w:r>
        <w:rPr>
          <w:noProof/>
          <w:lang w:eastAsia="lv-LV"/>
        </w:rPr>
        <w:pict>
          <v:shape id="_x0000_s1028" type="#_x0000_t62" style="position:absolute;left:0;text-align:left;margin-left:-12.75pt;margin-top:142.5pt;width:64.5pt;height:26.25pt;z-index:251660288" adj="31228,11602">
            <v:textbox>
              <w:txbxContent>
                <w:p w:rsidR="00DE0A89" w:rsidRDefault="00DE0A89" w:rsidP="00DE0A89">
                  <w:r>
                    <w:t>Tastatūra</w:t>
                  </w:r>
                </w:p>
                <w:p w:rsidR="00DE0A89" w:rsidRDefault="00DE0A89"/>
              </w:txbxContent>
            </v:textbox>
          </v:shape>
        </w:pict>
      </w:r>
      <w:r>
        <w:rPr>
          <w:noProof/>
          <w:lang w:eastAsia="lv-LV"/>
        </w:rPr>
        <w:pict>
          <v:shape id="_x0000_s1027" type="#_x0000_t62" style="position:absolute;left:0;text-align:left;margin-left:-12pt;margin-top:11.25pt;width:64.5pt;height:26.25pt;z-index:251659264" adj="26205,29499">
            <v:textbox>
              <w:txbxContent>
                <w:p w:rsidR="00DE0A89" w:rsidRDefault="00DE0A89" w:rsidP="00DE0A89">
                  <w:r>
                    <w:t>Monitors</w:t>
                  </w:r>
                </w:p>
                <w:p w:rsidR="000426A7" w:rsidRPr="00DE0A89" w:rsidRDefault="000426A7" w:rsidP="00DE0A89"/>
              </w:txbxContent>
            </v:textbox>
          </v:shape>
        </w:pict>
      </w:r>
      <w:r w:rsidR="00BD000F">
        <w:rPr>
          <w:noProof/>
          <w:lang w:eastAsia="lv-LV"/>
        </w:rPr>
        <w:drawing>
          <wp:inline distT="0" distB="0" distL="0" distR="0">
            <wp:extent cx="3745709" cy="2567423"/>
            <wp:effectExtent l="19050" t="0" r="7141" b="0"/>
            <wp:docPr id="4" name="Picture 4" descr="Saist&amp;imacr;ts att&amp;emacr;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ist&amp;imacr;ts att&amp;emacr;l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709" cy="2567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00F" w:rsidRDefault="005B1CED">
      <w:r>
        <w:rPr>
          <w:noProof/>
          <w:lang w:eastAsia="lv-LV"/>
        </w:rPr>
        <w:pict>
          <v:shape id="_x0000_s1030" type="#_x0000_t62" style="position:absolute;margin-left:258pt;margin-top:.35pt;width:81.75pt;height:26.25pt;z-index:251662336" adj="-2906,-81586">
            <v:textbox>
              <w:txbxContent>
                <w:p w:rsidR="000426A7" w:rsidRPr="000426A7" w:rsidRDefault="000426A7" w:rsidP="000426A7"/>
              </w:txbxContent>
            </v:textbox>
          </v:shape>
        </w:pict>
      </w:r>
    </w:p>
    <w:p w:rsidR="00BD000F" w:rsidRDefault="00BD000F"/>
    <w:p w:rsidR="005B74ED" w:rsidRDefault="00EE5D74">
      <w:r>
        <w:t>Uz mātesplates atrodas divas svarīgas sastāvdaļas, kas nodrošina jebkuras programmvadāmās ierīces darbu:</w:t>
      </w:r>
    </w:p>
    <w:p w:rsidR="00EE5D74" w:rsidRDefault="00EE5D74" w:rsidP="00EE5D74">
      <w:pPr>
        <w:pStyle w:val="ListParagraph"/>
        <w:numPr>
          <w:ilvl w:val="0"/>
          <w:numId w:val="2"/>
        </w:numPr>
      </w:pPr>
      <w:commentRangeStart w:id="9"/>
      <w:r>
        <w:t>...</w:t>
      </w:r>
      <w:commentRangeEnd w:id="9"/>
      <w:r>
        <w:rPr>
          <w:rStyle w:val="CommentReference"/>
        </w:rPr>
        <w:commentReference w:id="9"/>
      </w:r>
      <w:r>
        <w:t>, kurā glabājas izpildāmās programmas un dati;</w:t>
      </w:r>
    </w:p>
    <w:p w:rsidR="00FC53A9" w:rsidRDefault="00EE5D74" w:rsidP="00EE5D74">
      <w:pPr>
        <w:pStyle w:val="ListParagraph"/>
        <w:numPr>
          <w:ilvl w:val="0"/>
          <w:numId w:val="2"/>
        </w:numPr>
      </w:pPr>
      <w:commentRangeStart w:id="10"/>
      <w:r>
        <w:t>...</w:t>
      </w:r>
      <w:commentRangeEnd w:id="10"/>
      <w:r>
        <w:rPr>
          <w:rStyle w:val="CommentReference"/>
        </w:rPr>
        <w:commentReference w:id="10"/>
      </w:r>
      <w:r>
        <w:t>, kas izpilda programmā esošās instrukcijas.</w:t>
      </w:r>
    </w:p>
    <w:p w:rsidR="00EE5D74" w:rsidRPr="00CF06D8" w:rsidRDefault="00FC53A9" w:rsidP="00FC53A9">
      <w:pPr>
        <w:rPr>
          <w:b/>
        </w:rPr>
      </w:pPr>
      <w:r w:rsidRPr="00CF06D8">
        <w:rPr>
          <w:b/>
        </w:rPr>
        <w:t>Ārējās ierīces</w:t>
      </w:r>
    </w:p>
    <w:p w:rsidR="00FC53A9" w:rsidRDefault="00FC53A9" w:rsidP="00FC53A9">
      <w:r>
        <w:t>Lai varētu strādāt ar galda datoru, tam nepieciešamas ārējās ierīces, kas nodrošinātu datu ievadi un izvadi.</w:t>
      </w:r>
    </w:p>
    <w:p w:rsidR="00FC53A9" w:rsidRDefault="00CF06D8" w:rsidP="00FC53A9">
      <w:r>
        <w:t xml:space="preserve">Ārējās ierīces var iedalīt vairākās </w:t>
      </w:r>
      <w:commentRangeStart w:id="11"/>
      <w:r>
        <w:t>grupās</w:t>
      </w:r>
      <w:commentRangeEnd w:id="11"/>
      <w:r>
        <w:rPr>
          <w:rStyle w:val="CommentReference"/>
        </w:rPr>
        <w:commentReference w:id="11"/>
      </w:r>
      <w:r w:rsidR="00F27F8B">
        <w:t>, piemēram</w:t>
      </w:r>
      <w:r>
        <w:t>:</w:t>
      </w:r>
    </w:p>
    <w:p w:rsidR="00CF06D8" w:rsidRDefault="00CF06D8" w:rsidP="00FC53A9">
      <w:r>
        <w:t>ievades ierīces, piemēram, ...;</w:t>
      </w:r>
    </w:p>
    <w:p w:rsidR="00F27F8B" w:rsidRDefault="00F27F8B" w:rsidP="00F27F8B">
      <w:r>
        <w:t>izvades ierīces, piemēram, ...;</w:t>
      </w:r>
    </w:p>
    <w:p w:rsidR="00CF06D8" w:rsidRDefault="00F27F8B" w:rsidP="00FC53A9">
      <w:r>
        <w:t>atmiņas ierīces, piemēram, ...;</w:t>
      </w:r>
    </w:p>
    <w:p w:rsidR="00CF06D8" w:rsidRDefault="00CF06D8" w:rsidP="00FC53A9">
      <w:commentRangeStart w:id="12"/>
      <w:r w:rsidRPr="00F27F8B">
        <w:rPr>
          <w:highlight w:val="yellow"/>
        </w:rPr>
        <w:t xml:space="preserve">monitors </w:t>
      </w:r>
      <w:r w:rsidR="00F27F8B" w:rsidRPr="00F27F8B">
        <w:rPr>
          <w:highlight w:val="yellow"/>
        </w:rPr>
        <w:t xml:space="preserve">atmiņas karte </w:t>
      </w:r>
      <w:r w:rsidRPr="00F27F8B">
        <w:rPr>
          <w:highlight w:val="yellow"/>
        </w:rPr>
        <w:t xml:space="preserve">tastatūra ārējais cietais disks printeris skeneris pele </w:t>
      </w:r>
      <w:r w:rsidR="00F27F8B" w:rsidRPr="00F27F8B">
        <w:rPr>
          <w:highlight w:val="yellow"/>
        </w:rPr>
        <w:t>USB disks skārienpaliktnis</w:t>
      </w:r>
      <w:commentRangeEnd w:id="12"/>
      <w:r w:rsidR="00F27F8B">
        <w:rPr>
          <w:rStyle w:val="CommentReference"/>
        </w:rPr>
        <w:commentReference w:id="12"/>
      </w:r>
    </w:p>
    <w:p w:rsidR="009024EE" w:rsidRDefault="009024EE" w:rsidP="00FC53A9">
      <w:r>
        <w:t>D</w:t>
      </w:r>
      <w:r w:rsidRPr="009024EE">
        <w:t>atora ieslēgšana</w:t>
      </w:r>
      <w:r>
        <w:t xml:space="preserve"> un </w:t>
      </w:r>
      <w:r w:rsidRPr="009024EE">
        <w:t xml:space="preserve">izslēgšana </w:t>
      </w:r>
      <w:r>
        <w:t xml:space="preserve">jāveic pareizi, jo, piemēram, </w:t>
      </w:r>
      <w:r w:rsidR="00876F89">
        <w:t xml:space="preserve">ieslēgtu galda datoru atvienojot no strāvas padeves var tikt </w:t>
      </w:r>
      <w:commentRangeStart w:id="13"/>
      <w:r w:rsidR="00876F89">
        <w:t>...</w:t>
      </w:r>
      <w:commentRangeEnd w:id="13"/>
      <w:r w:rsidR="00876F89">
        <w:rPr>
          <w:rStyle w:val="CommentReference"/>
        </w:rPr>
        <w:commentReference w:id="13"/>
      </w:r>
      <w:r w:rsidR="00876F89">
        <w:t>.</w:t>
      </w:r>
    </w:p>
    <w:p w:rsidR="00CF06D8" w:rsidRPr="00FC53A9" w:rsidRDefault="00876F89" w:rsidP="00FC53A9">
      <w:r>
        <w:lastRenderedPageBreak/>
        <w:t xml:space="preserve">Tāpat jāuzmanās arī ar ārējo </w:t>
      </w:r>
      <w:r w:rsidR="009024EE" w:rsidRPr="009024EE">
        <w:t>ierīču pievienošan</w:t>
      </w:r>
      <w:r>
        <w:t xml:space="preserve">u datoram un </w:t>
      </w:r>
      <w:r w:rsidR="009024EE" w:rsidRPr="009024EE">
        <w:t>atvienošan</w:t>
      </w:r>
      <w:r>
        <w:t>u no tā. Tā, piemēram, USB</w:t>
      </w:r>
      <w:r w:rsidR="009024EE">
        <w:t xml:space="preserve"> </w:t>
      </w:r>
      <w:r>
        <w:t xml:space="preserve">diska atvienošanai ieteicams izmantot šim mērķim paredzēto rīku, kas </w:t>
      </w:r>
      <w:commentRangeStart w:id="14"/>
      <w:r>
        <w:t>...</w:t>
      </w:r>
      <w:commentRangeEnd w:id="14"/>
      <w:r>
        <w:rPr>
          <w:rStyle w:val="CommentReference"/>
        </w:rPr>
        <w:commentReference w:id="14"/>
      </w:r>
      <w:r>
        <w:t>.</w:t>
      </w:r>
      <w:r w:rsidR="009024EE">
        <w:t xml:space="preserve"> </w:t>
      </w:r>
    </w:p>
    <w:sectPr w:rsidR="00CF06D8" w:rsidRPr="00FC53A9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User" w:date="2017-06-10T11:39:00Z" w:initials="IG">
    <w:p w:rsidR="006C047E" w:rsidRDefault="006C047E">
      <w:pPr>
        <w:pStyle w:val="CommentText"/>
      </w:pPr>
      <w:r>
        <w:rPr>
          <w:rStyle w:val="CommentReference"/>
        </w:rPr>
        <w:annotationRef/>
      </w:r>
      <w:r>
        <w:t xml:space="preserve"> Pievienot vēl kāda populāra datoru veida nosaukumu</w:t>
      </w:r>
    </w:p>
  </w:comment>
  <w:comment w:id="1" w:author="User" w:date="2017-06-10T11:42:00Z" w:initials="IG">
    <w:p w:rsidR="006C047E" w:rsidRDefault="006C047E">
      <w:pPr>
        <w:pStyle w:val="CommentText"/>
      </w:pPr>
      <w:r>
        <w:rPr>
          <w:rStyle w:val="CommentReference"/>
        </w:rPr>
        <w:annotationRef/>
      </w:r>
      <w:r>
        <w:t>Nosaukt</w:t>
      </w:r>
      <w:r w:rsidR="00EA360C">
        <w:t xml:space="preserve"> dažus izmantošanas veidus.</w:t>
      </w:r>
    </w:p>
  </w:comment>
  <w:comment w:id="2" w:author="User" w:date="2017-06-10T11:42:00Z" w:initials="IG">
    <w:p w:rsidR="00EA360C" w:rsidRDefault="00EA360C">
      <w:pPr>
        <w:pStyle w:val="CommentText"/>
      </w:pPr>
      <w:r>
        <w:rPr>
          <w:rStyle w:val="CommentReference"/>
        </w:rPr>
        <w:annotationRef/>
      </w:r>
      <w:r>
        <w:t>Nosaukt dažus izmantošanas veidus.</w:t>
      </w:r>
    </w:p>
  </w:comment>
  <w:comment w:id="3" w:author="User" w:date="2017-06-10T11:43:00Z" w:initials="IG">
    <w:p w:rsidR="00EA360C" w:rsidRDefault="00EA360C">
      <w:pPr>
        <w:pStyle w:val="CommentText"/>
      </w:pPr>
      <w:r>
        <w:rPr>
          <w:rStyle w:val="CommentReference"/>
        </w:rPr>
        <w:annotationRef/>
      </w:r>
      <w:r>
        <w:t>Ievietot trešā izvēlētā datoru veida nosaukumu.</w:t>
      </w:r>
    </w:p>
  </w:comment>
  <w:comment w:id="4" w:author="User" w:date="2017-06-10T11:44:00Z" w:initials="IG">
    <w:p w:rsidR="00EA360C" w:rsidRDefault="00EA360C">
      <w:pPr>
        <w:pStyle w:val="CommentText"/>
      </w:pPr>
      <w:r>
        <w:rPr>
          <w:rStyle w:val="CommentReference"/>
        </w:rPr>
        <w:annotationRef/>
      </w:r>
      <w:r>
        <w:t>Īsi raksturot šo datora tipu.</w:t>
      </w:r>
    </w:p>
  </w:comment>
  <w:comment w:id="5" w:author="User" w:date="2017-06-10T11:43:00Z" w:initials="IG">
    <w:p w:rsidR="00EA360C" w:rsidRDefault="00EA360C">
      <w:pPr>
        <w:pStyle w:val="CommentText"/>
      </w:pPr>
      <w:r>
        <w:rPr>
          <w:rStyle w:val="CommentReference"/>
        </w:rPr>
        <w:annotationRef/>
      </w:r>
      <w:r>
        <w:t>Nosaukt dažus izmantošanas veidus.</w:t>
      </w:r>
    </w:p>
  </w:comment>
  <w:comment w:id="6" w:author="User" w:date="2017-06-10T14:17:00Z" w:initials="IG">
    <w:p w:rsidR="00F11EB5" w:rsidRDefault="00F11EB5" w:rsidP="00F11EB5">
      <w:pPr>
        <w:pStyle w:val="CommentText"/>
      </w:pPr>
      <w:r>
        <w:rPr>
          <w:rStyle w:val="CommentReference"/>
        </w:rPr>
        <w:annotationRef/>
      </w:r>
      <w:r>
        <w:t>Īsi raksturot, kā</w:t>
      </w:r>
      <w:r w:rsidR="0084702B">
        <w:t>du</w:t>
      </w:r>
      <w:r>
        <w:t xml:space="preserve"> datora veidu</w:t>
      </w:r>
      <w:r w:rsidR="007272FD">
        <w:t>(-</w:t>
      </w:r>
      <w:proofErr w:type="spellStart"/>
      <w:r w:rsidR="007272FD">
        <w:t>us</w:t>
      </w:r>
      <w:proofErr w:type="spellEnd"/>
      <w:r w:rsidR="007272FD">
        <w:t>)</w:t>
      </w:r>
      <w:r>
        <w:t xml:space="preserve"> </w:t>
      </w:r>
      <w:r w:rsidR="007272FD">
        <w:t xml:space="preserve">un kādiem mērķiem </w:t>
      </w:r>
      <w:r>
        <w:t>izmanto Tu.</w:t>
      </w:r>
    </w:p>
  </w:comment>
  <w:comment w:id="7" w:author="User" w:date="2017-06-10T14:03:00Z" w:initials="IG">
    <w:p w:rsidR="00EE5D74" w:rsidRDefault="00EE5D74">
      <w:pPr>
        <w:pStyle w:val="CommentText"/>
      </w:pPr>
      <w:r>
        <w:rPr>
          <w:rStyle w:val="CommentReference"/>
        </w:rPr>
        <w:annotationRef/>
      </w:r>
      <w:r>
        <w:t>Rediģēt zīmējumā norādes uz teikumā minētajām ierīcēm.</w:t>
      </w:r>
    </w:p>
  </w:comment>
  <w:comment w:id="8" w:author="User" w:date="2017-07-26T09:05:00Z" w:initials="IG">
    <w:p w:rsidR="00ED1ABE" w:rsidRDefault="00EE5D74">
      <w:pPr>
        <w:pStyle w:val="CommentText"/>
      </w:pPr>
      <w:r>
        <w:rPr>
          <w:rStyle w:val="CommentReference"/>
        </w:rPr>
        <w:annotationRef/>
      </w:r>
      <w:r>
        <w:t xml:space="preserve">Aizpildīt zīmējumā norādes uz teikumā minētajām ierīcēm. </w:t>
      </w:r>
    </w:p>
    <w:p w:rsidR="00EE5D74" w:rsidRDefault="00EE5D74">
      <w:pPr>
        <w:pStyle w:val="CommentText"/>
      </w:pPr>
      <w:r>
        <w:t xml:space="preserve">Ja nepieciešams, rediģēt arī </w:t>
      </w:r>
      <w:r w:rsidR="00ED1ABE">
        <w:t xml:space="preserve">šī </w:t>
      </w:r>
      <w:r>
        <w:t>teikuma saturu.</w:t>
      </w:r>
    </w:p>
  </w:comment>
  <w:comment w:id="9" w:author="User" w:date="2017-06-10T14:09:00Z" w:initials="IG">
    <w:p w:rsidR="00EE5D74" w:rsidRDefault="00EE5D74">
      <w:pPr>
        <w:pStyle w:val="CommentText"/>
      </w:pPr>
      <w:r>
        <w:rPr>
          <w:rStyle w:val="CommentReference"/>
        </w:rPr>
        <w:annotationRef/>
      </w:r>
      <w:r>
        <w:t>Ierakstīt nosaukumu.</w:t>
      </w:r>
    </w:p>
  </w:comment>
  <w:comment w:id="10" w:author="User" w:date="2017-06-10T14:10:00Z" w:initials="IG">
    <w:p w:rsidR="00EE5D74" w:rsidRDefault="00EE5D74">
      <w:pPr>
        <w:pStyle w:val="CommentText"/>
      </w:pPr>
      <w:r>
        <w:rPr>
          <w:rStyle w:val="CommentReference"/>
        </w:rPr>
        <w:annotationRef/>
      </w:r>
      <w:r>
        <w:t>Ierakstīt nosaukumu.</w:t>
      </w:r>
    </w:p>
  </w:comment>
  <w:comment w:id="11" w:author="User" w:date="2017-07-07T16:10:00Z" w:initials="IG">
    <w:p w:rsidR="00CF06D8" w:rsidRDefault="00CF06D8">
      <w:pPr>
        <w:pStyle w:val="CommentText"/>
      </w:pPr>
      <w:r>
        <w:rPr>
          <w:rStyle w:val="CommentReference"/>
        </w:rPr>
        <w:annotationRef/>
      </w:r>
      <w:r>
        <w:t>Formēt zemāk esošo grupu uzskaitījumu kā aizzīmētu sarakstu.</w:t>
      </w:r>
    </w:p>
  </w:comment>
  <w:comment w:id="12" w:author="User" w:date="2017-07-07T16:44:00Z" w:initials="IG">
    <w:p w:rsidR="00F27F8B" w:rsidRDefault="00F27F8B">
      <w:pPr>
        <w:pStyle w:val="CommentText"/>
      </w:pPr>
      <w:r>
        <w:rPr>
          <w:rStyle w:val="CommentReference"/>
        </w:rPr>
        <w:annotationRef/>
      </w:r>
      <w:r w:rsidR="00876F89">
        <w:t>Atbilstoši p</w:t>
      </w:r>
      <w:r>
        <w:t xml:space="preserve">ārvietot </w:t>
      </w:r>
      <w:r w:rsidR="00876F89">
        <w:t xml:space="preserve">ierīču nosaukumus </w:t>
      </w:r>
      <w:r>
        <w:t>pie iepriekš uzskaitītajām ārējo ierīču grupām.</w:t>
      </w:r>
    </w:p>
  </w:comment>
  <w:comment w:id="13" w:author="User" w:date="2017-07-07T16:43:00Z" w:initials="IG">
    <w:p w:rsidR="00876F89" w:rsidRDefault="00876F89">
      <w:pPr>
        <w:pStyle w:val="CommentText"/>
      </w:pPr>
      <w:r>
        <w:rPr>
          <w:rStyle w:val="CommentReference"/>
        </w:rPr>
        <w:annotationRef/>
      </w:r>
      <w:r>
        <w:t>Nosaukt vienu iespējamu nodarītā kaitējuma piemēru.</w:t>
      </w:r>
    </w:p>
  </w:comment>
  <w:comment w:id="14" w:author="User" w:date="2017-07-07T16:43:00Z" w:initials="IG">
    <w:p w:rsidR="00876F89" w:rsidRDefault="00876F89">
      <w:pPr>
        <w:pStyle w:val="CommentText"/>
      </w:pPr>
      <w:r>
        <w:rPr>
          <w:rStyle w:val="CommentReference"/>
        </w:rPr>
        <w:annotationRef/>
      </w:r>
      <w:r>
        <w:t>Nosaukt pazīmi, pēc kuras var zināt, ka disku var droši atvienot.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86B85"/>
    <w:multiLevelType w:val="hybridMultilevel"/>
    <w:tmpl w:val="A8EC035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E642F"/>
    <w:multiLevelType w:val="hybridMultilevel"/>
    <w:tmpl w:val="4140A3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6B4B"/>
    <w:rsid w:val="00001F80"/>
    <w:rsid w:val="000426A7"/>
    <w:rsid w:val="00144DB6"/>
    <w:rsid w:val="001A7C66"/>
    <w:rsid w:val="002D3307"/>
    <w:rsid w:val="00324707"/>
    <w:rsid w:val="003F293F"/>
    <w:rsid w:val="003F4C8C"/>
    <w:rsid w:val="00474304"/>
    <w:rsid w:val="00564B71"/>
    <w:rsid w:val="005B1CED"/>
    <w:rsid w:val="005B74ED"/>
    <w:rsid w:val="005C148D"/>
    <w:rsid w:val="005E7AC8"/>
    <w:rsid w:val="00636276"/>
    <w:rsid w:val="006B2375"/>
    <w:rsid w:val="006C047E"/>
    <w:rsid w:val="007272FD"/>
    <w:rsid w:val="007C4C8F"/>
    <w:rsid w:val="00841A7B"/>
    <w:rsid w:val="0084702B"/>
    <w:rsid w:val="00876F89"/>
    <w:rsid w:val="009024EE"/>
    <w:rsid w:val="0091144B"/>
    <w:rsid w:val="009865ED"/>
    <w:rsid w:val="009870BE"/>
    <w:rsid w:val="009A6B4B"/>
    <w:rsid w:val="009B1076"/>
    <w:rsid w:val="00A141AA"/>
    <w:rsid w:val="00A8325C"/>
    <w:rsid w:val="00BD000F"/>
    <w:rsid w:val="00C075D0"/>
    <w:rsid w:val="00C2085E"/>
    <w:rsid w:val="00C62937"/>
    <w:rsid w:val="00CF06D8"/>
    <w:rsid w:val="00D50AD0"/>
    <w:rsid w:val="00D90EB8"/>
    <w:rsid w:val="00DE0A89"/>
    <w:rsid w:val="00E10A0C"/>
    <w:rsid w:val="00E37CA9"/>
    <w:rsid w:val="00EA360C"/>
    <w:rsid w:val="00ED1ABE"/>
    <w:rsid w:val="00EE5D74"/>
    <w:rsid w:val="00F11EB5"/>
    <w:rsid w:val="00F27F8B"/>
    <w:rsid w:val="00F53D77"/>
    <w:rsid w:val="00F677A7"/>
    <w:rsid w:val="00FC53A9"/>
    <w:rsid w:val="00FE7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allout" idref="#_x0000_s1032"/>
        <o:r id="V:Rule2" type="callout" idref="#_x0000_s1026"/>
        <o:r id="V:Rule3" type="callout" idref="#_x0000_s1031"/>
        <o:r id="V:Rule4" type="callout" idref="#_x0000_s1029"/>
        <o:r id="V:Rule5" type="callout" idref="#_x0000_s1028"/>
        <o:r id="V:Rule6" type="callout" idref="#_x0000_s1027"/>
        <o:r id="V:Rule7" type="callout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0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04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04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4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4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4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4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5481A-EF7C-472F-805A-F8EFD06B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3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2017-06-10T09:50:00Z</dcterms:created>
  <dcterms:modified xsi:type="dcterms:W3CDTF">2017-07-26T06:06:00Z</dcterms:modified>
</cp:coreProperties>
</file>